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695A" w14:textId="74B6ADA7" w:rsidR="00843723" w:rsidRDefault="006A2501" w:rsidP="00091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СОГМА собрался</w:t>
      </w:r>
      <w:r w:rsidR="00B25EAF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экспертный совет по проблемам ожирения</w:t>
      </w:r>
    </w:p>
    <w:p w14:paraId="1584D986" w14:textId="6DE9E728" w:rsidR="009963B6" w:rsidRDefault="006A2501" w:rsidP="00091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501">
        <w:rPr>
          <w:rFonts w:ascii="Times New Roman" w:hAnsi="Times New Roman" w:cs="Times New Roman"/>
          <w:sz w:val="28"/>
          <w:szCs w:val="28"/>
        </w:rPr>
        <w:t>В рамках Всероссийского марафона здоровья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501">
        <w:rPr>
          <w:rFonts w:ascii="Times New Roman" w:hAnsi="Times New Roman" w:cs="Times New Roman"/>
          <w:sz w:val="28"/>
          <w:szCs w:val="28"/>
        </w:rPr>
        <w:t>обедим ожирение</w:t>
      </w:r>
      <w:r>
        <w:rPr>
          <w:rFonts w:ascii="Times New Roman" w:hAnsi="Times New Roman" w:cs="Times New Roman"/>
          <w:sz w:val="28"/>
          <w:szCs w:val="28"/>
        </w:rPr>
        <w:t>, объединив усилия» 30 сентября в СОГМА</w:t>
      </w:r>
      <w:r w:rsidR="00C17F95">
        <w:rPr>
          <w:rFonts w:ascii="Times New Roman" w:hAnsi="Times New Roman" w:cs="Times New Roman"/>
          <w:sz w:val="28"/>
          <w:szCs w:val="28"/>
        </w:rPr>
        <w:t xml:space="preserve"> в </w:t>
      </w:r>
      <w:r w:rsidR="00613F29">
        <w:rPr>
          <w:rFonts w:ascii="Times New Roman" w:hAnsi="Times New Roman" w:cs="Times New Roman"/>
          <w:sz w:val="28"/>
          <w:szCs w:val="28"/>
        </w:rPr>
        <w:t>режиме</w:t>
      </w:r>
      <w:r w:rsidR="00C17F95">
        <w:rPr>
          <w:rFonts w:ascii="Times New Roman" w:hAnsi="Times New Roman" w:cs="Times New Roman"/>
          <w:sz w:val="28"/>
          <w:szCs w:val="28"/>
        </w:rPr>
        <w:t xml:space="preserve"> видеоконференцсвязи со всеми регионами РФ</w:t>
      </w:r>
      <w:r>
        <w:rPr>
          <w:rFonts w:ascii="Times New Roman" w:hAnsi="Times New Roman" w:cs="Times New Roman"/>
          <w:sz w:val="28"/>
          <w:szCs w:val="28"/>
        </w:rPr>
        <w:t xml:space="preserve"> прошло заседание Междисциплинарного экспертного совета «Профилактика и лечение ожирения. Как достичь здорового метаболического </w:t>
      </w:r>
      <w:r w:rsidR="009963B6">
        <w:rPr>
          <w:rFonts w:ascii="Times New Roman" w:hAnsi="Times New Roman" w:cs="Times New Roman"/>
          <w:sz w:val="28"/>
          <w:szCs w:val="28"/>
        </w:rPr>
        <w:t>баланса?»</w:t>
      </w:r>
      <w:r w:rsidR="00C17F95">
        <w:rPr>
          <w:rFonts w:ascii="Times New Roman" w:hAnsi="Times New Roman" w:cs="Times New Roman"/>
          <w:sz w:val="28"/>
          <w:szCs w:val="28"/>
        </w:rPr>
        <w:t>.</w:t>
      </w:r>
      <w:r w:rsidR="00996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36D20" w14:textId="7430793C" w:rsidR="006A2501" w:rsidRDefault="009963B6" w:rsidP="00091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его участников - видные ученые, профессора, доктора наук, руководители профильных научных центров, кафедр и отделений, главные внештатные специалисты из Москвы, Новосибирска, Тюмени, Ростова, Ставрополя и Владикавказа.</w:t>
      </w:r>
    </w:p>
    <w:p w14:paraId="0E61BDE5" w14:textId="23243839" w:rsidR="00D40FF6" w:rsidRDefault="00D40FF6" w:rsidP="00091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э</w:t>
      </w:r>
      <w:r w:rsidR="00091136">
        <w:rPr>
          <w:rFonts w:ascii="Times New Roman" w:hAnsi="Times New Roman" w:cs="Times New Roman"/>
          <w:sz w:val="28"/>
          <w:szCs w:val="28"/>
        </w:rPr>
        <w:t>ксперты в области эндокринологии обсудили актуальные проблемные вопросы, связанные с ожирением у взрослых и детей: на что важно обратить внимание при симптоматическом ожирении; как сохранить здоровье нации в связи с частыми случаями ожирения у детей; оказание помощи больным с метаболическими нарушениями в СКФО; причины нарушений углеводного обмена; метаболический синдром у мужчин как междисциплинарная медицинская проблема с трагической социальной значимостью; ментальное здоровье пациента с ожирением</w:t>
      </w:r>
      <w:r>
        <w:rPr>
          <w:rFonts w:ascii="Times New Roman" w:hAnsi="Times New Roman" w:cs="Times New Roman"/>
          <w:sz w:val="28"/>
          <w:szCs w:val="28"/>
        </w:rPr>
        <w:t xml:space="preserve">; развитие региональных диетологических служб и др. </w:t>
      </w:r>
    </w:p>
    <w:p w14:paraId="1609EC32" w14:textId="77777777" w:rsidR="00245DDF" w:rsidRDefault="00D40FF6" w:rsidP="00091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состоялась оживленная дискуссия, по результатам ее была вынесена резолюция.</w:t>
      </w:r>
    </w:p>
    <w:p w14:paraId="4543FEE9" w14:textId="545A1EE4" w:rsidR="00091136" w:rsidRPr="00245DDF" w:rsidRDefault="00245DDF" w:rsidP="00091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октября в СОГМА эндокринологи продолжат свою работу</w:t>
      </w:r>
      <w:r w:rsidR="0009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междисциплинарном форуме «Управление возрастом и качеством жизни в современном мире: реалии и возможности».</w:t>
      </w:r>
    </w:p>
    <w:sectPr w:rsidR="00091136" w:rsidRPr="002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23"/>
    <w:rsid w:val="00091136"/>
    <w:rsid w:val="00245DDF"/>
    <w:rsid w:val="00613F29"/>
    <w:rsid w:val="006A2501"/>
    <w:rsid w:val="00843723"/>
    <w:rsid w:val="009963B6"/>
    <w:rsid w:val="00B25EAF"/>
    <w:rsid w:val="00C17F95"/>
    <w:rsid w:val="00D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6D2"/>
  <w15:chartTrackingRefBased/>
  <w15:docId w15:val="{938B9E4B-D579-4B5F-A520-03CC753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2022-09-30T12:15:00Z</cp:lastPrinted>
  <dcterms:created xsi:type="dcterms:W3CDTF">2022-09-30T11:10:00Z</dcterms:created>
  <dcterms:modified xsi:type="dcterms:W3CDTF">2022-09-30T12:16:00Z</dcterms:modified>
</cp:coreProperties>
</file>